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958C2" w:rsidRDefault="008958C2" w:rsidP="008958C2">
      <w:pPr>
        <w:pStyle w:val="a3"/>
        <w:numPr>
          <w:ilvl w:val="0"/>
          <w:numId w:val="1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sz w:val="28"/>
          <w:szCs w:val="28"/>
        </w:rPr>
        <w:t>入库操作</w:t>
      </w:r>
    </w:p>
    <w:p w:rsidR="00131CBA" w:rsidRPr="00131CBA" w:rsidRDefault="00131CBA" w:rsidP="00131CBA">
      <w:pPr>
        <w:jc w:val="left"/>
        <w:rPr>
          <w:rFonts w:asciiTheme="minorEastAsia" w:hAnsiTheme="minorEastAsia"/>
          <w:b/>
          <w:color w:val="FF0000"/>
          <w:sz w:val="28"/>
          <w:szCs w:val="28"/>
        </w:rPr>
      </w:pPr>
      <w:r w:rsidRPr="00131CBA">
        <w:rPr>
          <w:rFonts w:asciiTheme="minorEastAsia" w:hAnsiTheme="minorEastAsia" w:hint="eastAsia"/>
          <w:b/>
          <w:color w:val="FF0000"/>
          <w:sz w:val="28"/>
          <w:szCs w:val="28"/>
        </w:rPr>
        <w:t>入库前剩余储存空间应保留大于（源文件大小）*2的空间。</w:t>
      </w:r>
    </w:p>
    <w:p w:rsidR="00567BAD" w:rsidRPr="008958C2" w:rsidRDefault="00567BAD" w:rsidP="00131CBA">
      <w:pPr>
        <w:pStyle w:val="a3"/>
        <w:numPr>
          <w:ilvl w:val="0"/>
          <w:numId w:val="3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sz w:val="28"/>
          <w:szCs w:val="28"/>
        </w:rPr>
        <w:t>数据需求申请</w:t>
      </w:r>
    </w:p>
    <w:p w:rsidR="00A8192F" w:rsidRPr="008958C2" w:rsidRDefault="00567BAD" w:rsidP="008958C2">
      <w:pPr>
        <w:pStyle w:val="a3"/>
        <w:numPr>
          <w:ilvl w:val="0"/>
          <w:numId w:val="12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sz w:val="28"/>
          <w:szCs w:val="28"/>
        </w:rPr>
        <w:t>进入数仓网站：</w:t>
      </w:r>
      <w:hyperlink r:id="rId7" w:history="1">
        <w:r w:rsidRPr="008958C2">
          <w:rPr>
            <w:rStyle w:val="a4"/>
            <w:rFonts w:asciiTheme="minorEastAsia" w:hAnsiTheme="minorEastAsia"/>
            <w:sz w:val="28"/>
            <w:szCs w:val="28"/>
          </w:rPr>
          <w:t xml:space="preserve"> http://dw.health.sh-sict.com/#!/login</w:t>
        </w:r>
      </w:hyperlink>
    </w:p>
    <w:p w:rsidR="00A8192F" w:rsidRPr="008958C2" w:rsidRDefault="00567BAD" w:rsidP="008958C2">
      <w:pPr>
        <w:pStyle w:val="a3"/>
        <w:numPr>
          <w:ilvl w:val="0"/>
          <w:numId w:val="12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sz w:val="28"/>
          <w:szCs w:val="28"/>
        </w:rPr>
        <w:t>进入主菜单【数据获取管理】中的【需求管理】子菜单</w:t>
      </w:r>
    </w:p>
    <w:p w:rsidR="00567BAD" w:rsidRPr="008958C2" w:rsidRDefault="00567BAD" w:rsidP="008958C2">
      <w:pPr>
        <w:pStyle w:val="a3"/>
        <w:numPr>
          <w:ilvl w:val="0"/>
          <w:numId w:val="12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sz w:val="28"/>
          <w:szCs w:val="28"/>
        </w:rPr>
        <w:t>点击【创建】，根据实际情况将需求录入至此，填写无特殊注意点。</w:t>
      </w:r>
      <w:bookmarkStart w:id="0" w:name="_GoBack"/>
      <w:bookmarkEnd w:id="0"/>
    </w:p>
    <w:p w:rsidR="00567BAD" w:rsidRPr="008958C2" w:rsidRDefault="00567BAD" w:rsidP="00567BAD">
      <w:pPr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16C0B250" wp14:editId="62826673">
            <wp:extent cx="5274310" cy="301561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1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BAD" w:rsidRPr="008958C2" w:rsidRDefault="00567BAD" w:rsidP="00567BAD">
      <w:pPr>
        <w:jc w:val="left"/>
        <w:rPr>
          <w:rFonts w:asciiTheme="minorEastAsia" w:hAnsiTheme="minorEastAsia"/>
          <w:sz w:val="28"/>
          <w:szCs w:val="28"/>
        </w:rPr>
      </w:pPr>
    </w:p>
    <w:p w:rsidR="00567BAD" w:rsidRPr="008958C2" w:rsidRDefault="00567BAD" w:rsidP="008958C2">
      <w:pPr>
        <w:pStyle w:val="a3"/>
        <w:numPr>
          <w:ilvl w:val="0"/>
          <w:numId w:val="3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新增获取</w:t>
      </w:r>
    </w:p>
    <w:p w:rsidR="00A8192F" w:rsidRPr="008958C2" w:rsidRDefault="00567BAD" w:rsidP="008958C2">
      <w:pPr>
        <w:pStyle w:val="a3"/>
        <w:numPr>
          <w:ilvl w:val="0"/>
          <w:numId w:val="13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sz w:val="28"/>
          <w:szCs w:val="28"/>
        </w:rPr>
        <w:t>回到需求管理列表后，操作栏点击【新增获取】</w:t>
      </w:r>
    </w:p>
    <w:p w:rsidR="00A8192F" w:rsidRPr="008958C2" w:rsidRDefault="00567BAD" w:rsidP="008958C2">
      <w:pPr>
        <w:pStyle w:val="a3"/>
        <w:numPr>
          <w:ilvl w:val="0"/>
          <w:numId w:val="13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sz w:val="28"/>
          <w:szCs w:val="28"/>
        </w:rPr>
        <w:t>根据实际情况填写获取内容，填写无特殊注意点。</w:t>
      </w:r>
    </w:p>
    <w:p w:rsidR="00567BAD" w:rsidRPr="008958C2" w:rsidRDefault="00567BAD" w:rsidP="00567BAD">
      <w:pPr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lastRenderedPageBreak/>
        <w:drawing>
          <wp:inline distT="0" distB="0" distL="0" distR="0" wp14:anchorId="6D3AD410" wp14:editId="04E65D48">
            <wp:extent cx="5274310" cy="2052955"/>
            <wp:effectExtent l="0" t="0" r="254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52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BAD" w:rsidRPr="008958C2" w:rsidRDefault="00567BAD" w:rsidP="00567BAD">
      <w:pPr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7FE943E8" wp14:editId="31E7224E">
            <wp:extent cx="5274310" cy="286194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1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BAD" w:rsidRPr="008958C2" w:rsidRDefault="00567BAD" w:rsidP="008958C2">
      <w:pPr>
        <w:pStyle w:val="a3"/>
        <w:numPr>
          <w:ilvl w:val="0"/>
          <w:numId w:val="3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sz w:val="28"/>
          <w:szCs w:val="28"/>
        </w:rPr>
        <w:t>确认收到数据</w:t>
      </w:r>
    </w:p>
    <w:p w:rsidR="00A8192F" w:rsidRPr="008958C2" w:rsidRDefault="00567BAD" w:rsidP="008958C2">
      <w:pPr>
        <w:pStyle w:val="a3"/>
        <w:numPr>
          <w:ilvl w:val="0"/>
          <w:numId w:val="14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sz w:val="28"/>
          <w:szCs w:val="28"/>
        </w:rPr>
        <w:t>回到【获取管理】列表中找到这条获取，点击操作栏中【确认收到数据】</w:t>
      </w:r>
    </w:p>
    <w:p w:rsidR="00567BAD" w:rsidRPr="008958C2" w:rsidRDefault="00567BAD" w:rsidP="00567BAD">
      <w:pPr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40C5FE29" wp14:editId="7FB716EB">
            <wp:extent cx="5274310" cy="2296160"/>
            <wp:effectExtent l="0" t="0" r="254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9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192F" w:rsidRPr="008958C2" w:rsidRDefault="00567BAD" w:rsidP="008958C2">
      <w:pPr>
        <w:pStyle w:val="a3"/>
        <w:numPr>
          <w:ilvl w:val="0"/>
          <w:numId w:val="14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sz w:val="28"/>
          <w:szCs w:val="28"/>
        </w:rPr>
        <w:lastRenderedPageBreak/>
        <w:t>服务器路径填写“disk”</w:t>
      </w:r>
    </w:p>
    <w:p w:rsidR="00567BAD" w:rsidRPr="008958C2" w:rsidRDefault="00567BAD" w:rsidP="00567BAD">
      <w:pPr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36E20830" wp14:editId="13329EEC">
            <wp:extent cx="5274310" cy="252285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192F" w:rsidRPr="008958C2" w:rsidRDefault="00567BAD" w:rsidP="008958C2">
      <w:pPr>
        <w:pStyle w:val="a3"/>
        <w:numPr>
          <w:ilvl w:val="0"/>
          <w:numId w:val="14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sz w:val="28"/>
          <w:szCs w:val="28"/>
        </w:rPr>
        <w:t>在【获取管理】列表中点击【查看详情】，在服务器路径copy这个路径，为后续操作做好准备</w:t>
      </w:r>
    </w:p>
    <w:p w:rsidR="00567BAD" w:rsidRPr="008958C2" w:rsidRDefault="00567BAD" w:rsidP="00567BAD">
      <w:pPr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5443B745" wp14:editId="35C7C07F">
            <wp:extent cx="5274310" cy="211836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1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BAD" w:rsidRPr="008958C2" w:rsidRDefault="00567BAD" w:rsidP="008958C2">
      <w:pPr>
        <w:pStyle w:val="a3"/>
        <w:numPr>
          <w:ilvl w:val="0"/>
          <w:numId w:val="3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服务器copy数据</w:t>
      </w:r>
    </w:p>
    <w:p w:rsidR="00A8192F" w:rsidRPr="008958C2" w:rsidRDefault="00567BAD" w:rsidP="008958C2">
      <w:pPr>
        <w:pStyle w:val="a3"/>
        <w:numPr>
          <w:ilvl w:val="0"/>
          <w:numId w:val="15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sz w:val="28"/>
          <w:szCs w:val="28"/>
        </w:rPr>
        <w:t>打开堡垒机进入/data/jy/prd/data/dr此路径下</w:t>
      </w:r>
    </w:p>
    <w:p w:rsidR="00A8192F" w:rsidRPr="008958C2" w:rsidRDefault="00567BAD" w:rsidP="008958C2">
      <w:pPr>
        <w:pStyle w:val="a3"/>
        <w:numPr>
          <w:ilvl w:val="0"/>
          <w:numId w:val="15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sz w:val="28"/>
          <w:szCs w:val="28"/>
        </w:rPr>
        <w:t>在此路径下创建一个mkdir -p disk/LUNG/CT/7007/20220712_1（此路径为拷贝操作5中的服务器路径，去掉disk前面的“/”）</w:t>
      </w:r>
    </w:p>
    <w:p w:rsidR="00A8192F" w:rsidRPr="008958C2" w:rsidRDefault="00567BAD" w:rsidP="008958C2">
      <w:pPr>
        <w:pStyle w:val="a3"/>
        <w:numPr>
          <w:ilvl w:val="0"/>
          <w:numId w:val="15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sz w:val="28"/>
          <w:szCs w:val="28"/>
        </w:rPr>
        <w:t>创建完成后，把</w:t>
      </w:r>
      <w:r w:rsidRPr="008958C2">
        <w:rPr>
          <w:rFonts w:asciiTheme="minorEastAsia" w:hAnsiTheme="minorEastAsia" w:hint="eastAsia"/>
          <w:sz w:val="28"/>
          <w:szCs w:val="28"/>
        </w:rPr>
        <w:t>要</w:t>
      </w:r>
      <w:r w:rsidRPr="008958C2">
        <w:rPr>
          <w:rFonts w:asciiTheme="minorEastAsia" w:hAnsiTheme="minorEastAsia"/>
          <w:sz w:val="28"/>
          <w:szCs w:val="28"/>
        </w:rPr>
        <w:t xml:space="preserve">入库的目录下的文件（如/nfsdiskJ/xiongke2）copy到新的路径中，cp –r </w:t>
      </w:r>
      <w:r w:rsidRPr="008958C2">
        <w:rPr>
          <w:rFonts w:asciiTheme="minorEastAsia" w:hAnsiTheme="minorEastAsia"/>
          <w:sz w:val="28"/>
          <w:szCs w:val="28"/>
        </w:rPr>
        <w:lastRenderedPageBreak/>
        <w:t>/nfsdiskJ/xiongke2 /data/jy/prd/data/dr disk/LUNG/CT/7007/20220712_1</w:t>
      </w:r>
    </w:p>
    <w:p w:rsidR="00567BAD" w:rsidRPr="008958C2" w:rsidRDefault="00567BAD" w:rsidP="008958C2">
      <w:pPr>
        <w:pStyle w:val="a3"/>
        <w:numPr>
          <w:ilvl w:val="0"/>
          <w:numId w:val="3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sz w:val="28"/>
          <w:szCs w:val="28"/>
        </w:rPr>
        <w:t>完成入库</w:t>
      </w:r>
    </w:p>
    <w:p w:rsidR="00A8192F" w:rsidRPr="008958C2" w:rsidRDefault="00567BAD" w:rsidP="008958C2">
      <w:pPr>
        <w:pStyle w:val="a3"/>
        <w:numPr>
          <w:ilvl w:val="0"/>
          <w:numId w:val="16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sz w:val="28"/>
          <w:szCs w:val="28"/>
        </w:rPr>
        <w:t>在【获取管理】列表中依次点击【确认数据拷贝完成】、【完成上传】、填入导入类型为DOCIM，【完成入库】</w:t>
      </w:r>
    </w:p>
    <w:p w:rsidR="00A8192F" w:rsidRDefault="00567BAD" w:rsidP="008958C2">
      <w:pPr>
        <w:pStyle w:val="a3"/>
        <w:numPr>
          <w:ilvl w:val="0"/>
          <w:numId w:val="16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sz w:val="28"/>
          <w:szCs w:val="28"/>
        </w:rPr>
        <w:t>点击【完成上传】并【确认】后，即刻会触发入库流程，之后就</w:t>
      </w:r>
      <w:r w:rsidR="00082160">
        <w:rPr>
          <w:rFonts w:asciiTheme="minorEastAsia" w:hAnsiTheme="minorEastAsia" w:hint="eastAsia"/>
          <w:sz w:val="28"/>
          <w:szCs w:val="28"/>
        </w:rPr>
        <w:t>等待</w:t>
      </w:r>
      <w:r w:rsidR="00082160">
        <w:rPr>
          <w:rFonts w:asciiTheme="minorEastAsia" w:hAnsiTheme="minorEastAsia"/>
          <w:sz w:val="28"/>
          <w:szCs w:val="28"/>
        </w:rPr>
        <w:t>数据处理完成</w:t>
      </w:r>
    </w:p>
    <w:p w:rsidR="00082160" w:rsidRPr="00082160" w:rsidRDefault="00082160" w:rsidP="00082160">
      <w:pPr>
        <w:jc w:val="left"/>
        <w:rPr>
          <w:rFonts w:asciiTheme="minorEastAsia" w:hAnsiTheme="minorEastAsia"/>
          <w:sz w:val="28"/>
          <w:szCs w:val="28"/>
        </w:rPr>
      </w:pPr>
      <w:r>
        <w:rPr>
          <w:noProof/>
        </w:rPr>
        <w:drawing>
          <wp:inline distT="0" distB="0" distL="0" distR="0" wp14:anchorId="262E91A7" wp14:editId="2E02CFF4">
            <wp:extent cx="5274310" cy="370205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0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8C2" w:rsidRPr="006C69D1" w:rsidRDefault="00082160" w:rsidP="006C69D1">
      <w:pPr>
        <w:pStyle w:val="a3"/>
        <w:numPr>
          <w:ilvl w:val="0"/>
          <w:numId w:val="3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t>数据处理完成之后</w:t>
      </w:r>
      <w:r w:rsidR="006C69D1" w:rsidRPr="006C69D1">
        <w:rPr>
          <w:rFonts w:asciiTheme="minorEastAsia" w:hAnsiTheme="minorEastAsia" w:hint="eastAsia"/>
          <w:sz w:val="28"/>
          <w:szCs w:val="28"/>
        </w:rPr>
        <w:t>dicom转mha</w:t>
      </w:r>
    </w:p>
    <w:p w:rsidR="006C69D1" w:rsidRPr="006C69D1" w:rsidRDefault="006C69D1" w:rsidP="006C69D1">
      <w:pPr>
        <w:pStyle w:val="a3"/>
        <w:numPr>
          <w:ilvl w:val="0"/>
          <w:numId w:val="26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进入标注系统，选择【系统运营】-【标注需求】，选择</w:t>
      </w:r>
      <w:r w:rsidRPr="006C69D1">
        <w:rPr>
          <w:rFonts w:asciiTheme="minorEastAsia" w:hAnsiTheme="minorEastAsia" w:hint="eastAsia"/>
          <w:sz w:val="28"/>
          <w:szCs w:val="28"/>
        </w:rPr>
        <w:t>肺结节标准库转化</w:t>
      </w:r>
      <w:r>
        <w:rPr>
          <w:rFonts w:asciiTheme="minorEastAsia" w:hAnsiTheme="minorEastAsia" w:hint="eastAsia"/>
          <w:sz w:val="28"/>
          <w:szCs w:val="28"/>
        </w:rPr>
        <w:t>，并进行编辑</w:t>
      </w:r>
    </w:p>
    <w:p w:rsidR="006C69D1" w:rsidRDefault="006C69D1" w:rsidP="006C69D1">
      <w:pPr>
        <w:pStyle w:val="a3"/>
        <w:ind w:left="420" w:firstLineChars="0" w:firstLine="0"/>
        <w:jc w:val="left"/>
        <w:rPr>
          <w:rFonts w:asciiTheme="minorEastAsia" w:hAnsiTheme="minorEastAsia"/>
          <w:sz w:val="28"/>
          <w:szCs w:val="28"/>
        </w:rPr>
      </w:pPr>
    </w:p>
    <w:p w:rsidR="00CB6C85" w:rsidRDefault="00CC6473" w:rsidP="00CB6C85">
      <w:pPr>
        <w:jc w:val="left"/>
        <w:rPr>
          <w:rFonts w:asciiTheme="minorEastAsia" w:hAnsiTheme="minorEastAsia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77DD6F8" wp14:editId="1B7CAEA2">
            <wp:extent cx="5274310" cy="255587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69D1" w:rsidRDefault="006C69D1" w:rsidP="006C69D1">
      <w:pPr>
        <w:pStyle w:val="a3"/>
        <w:numPr>
          <w:ilvl w:val="0"/>
          <w:numId w:val="26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t>添加之前入库的记录进入转化列表</w:t>
      </w:r>
    </w:p>
    <w:p w:rsidR="00CC6473" w:rsidRDefault="00CC6473" w:rsidP="00CB6C85">
      <w:pPr>
        <w:jc w:val="left"/>
        <w:rPr>
          <w:rFonts w:asciiTheme="minorEastAsia" w:hAnsiTheme="minorEastAsia"/>
          <w:sz w:val="28"/>
          <w:szCs w:val="28"/>
        </w:rPr>
      </w:pPr>
      <w:r>
        <w:rPr>
          <w:noProof/>
        </w:rPr>
        <w:drawing>
          <wp:inline distT="0" distB="0" distL="0" distR="0" wp14:anchorId="4B5F7AC6" wp14:editId="1D76F04B">
            <wp:extent cx="5274310" cy="2353310"/>
            <wp:effectExtent l="0" t="0" r="2540" b="889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6473" w:rsidRDefault="00CC6473" w:rsidP="00CB6C85">
      <w:pPr>
        <w:jc w:val="left"/>
        <w:rPr>
          <w:rFonts w:asciiTheme="minorEastAsia" w:hAnsiTheme="minorEastAsia"/>
          <w:sz w:val="28"/>
          <w:szCs w:val="28"/>
        </w:rPr>
      </w:pPr>
      <w:r>
        <w:rPr>
          <w:noProof/>
        </w:rPr>
        <w:drawing>
          <wp:inline distT="0" distB="0" distL="0" distR="0" wp14:anchorId="304D685C" wp14:editId="4E445ACD">
            <wp:extent cx="5274310" cy="3270250"/>
            <wp:effectExtent l="0" t="0" r="2540" b="635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7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69D1" w:rsidRDefault="006C69D1" w:rsidP="006C69D1">
      <w:pPr>
        <w:pStyle w:val="a3"/>
        <w:numPr>
          <w:ilvl w:val="0"/>
          <w:numId w:val="26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lastRenderedPageBreak/>
        <w:t>开始执行</w:t>
      </w:r>
      <w:r w:rsidRPr="006C69D1">
        <w:rPr>
          <w:rFonts w:asciiTheme="minorEastAsia" w:hAnsiTheme="minorEastAsia" w:hint="eastAsia"/>
          <w:sz w:val="28"/>
          <w:szCs w:val="28"/>
        </w:rPr>
        <w:t>dicom转</w:t>
      </w:r>
      <w:r>
        <w:rPr>
          <w:rFonts w:asciiTheme="minorEastAsia" w:hAnsiTheme="minorEastAsia" w:hint="eastAsia"/>
          <w:sz w:val="28"/>
          <w:szCs w:val="28"/>
        </w:rPr>
        <w:t>mha</w:t>
      </w:r>
    </w:p>
    <w:p w:rsidR="00CC6473" w:rsidRDefault="00CC6473" w:rsidP="00CB6C85">
      <w:pPr>
        <w:jc w:val="left"/>
        <w:rPr>
          <w:rFonts w:asciiTheme="minorEastAsia" w:hAnsiTheme="minorEastAsia"/>
          <w:sz w:val="28"/>
          <w:szCs w:val="28"/>
        </w:rPr>
      </w:pPr>
      <w:r>
        <w:rPr>
          <w:noProof/>
        </w:rPr>
        <w:drawing>
          <wp:inline distT="0" distB="0" distL="0" distR="0" wp14:anchorId="37F175A9" wp14:editId="749C0E20">
            <wp:extent cx="5274310" cy="2215515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6C85" w:rsidRDefault="00CB6C85" w:rsidP="00CB6C85">
      <w:pPr>
        <w:pStyle w:val="a3"/>
        <w:numPr>
          <w:ilvl w:val="0"/>
          <w:numId w:val="1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算法结果导出为标注格式</w:t>
      </w:r>
    </w:p>
    <w:p w:rsidR="00CB6C85" w:rsidRDefault="00CB6C85" w:rsidP="00CB6C85">
      <w:pPr>
        <w:pStyle w:val="a3"/>
        <w:numPr>
          <w:ilvl w:val="0"/>
          <w:numId w:val="18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导出AI算法处理后的影像标注结果记录</w:t>
      </w:r>
    </w:p>
    <w:p w:rsidR="00CB6C85" w:rsidRDefault="00CB6C85" w:rsidP="00CB6C85">
      <w:pPr>
        <w:jc w:val="left"/>
        <w:rPr>
          <w:rFonts w:asciiTheme="minorEastAsia" w:hAnsiTheme="minorEastAsia"/>
          <w:sz w:val="28"/>
          <w:szCs w:val="28"/>
        </w:rPr>
      </w:pPr>
      <w:r>
        <w:rPr>
          <w:noProof/>
        </w:rPr>
        <w:drawing>
          <wp:inline distT="0" distB="0" distL="0" distR="0" wp14:anchorId="77A81248" wp14:editId="6523117B">
            <wp:extent cx="5274310" cy="29019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6C85" w:rsidRDefault="00CB6C85" w:rsidP="00CB6C85">
      <w:pPr>
        <w:pStyle w:val="a3"/>
        <w:numPr>
          <w:ilvl w:val="0"/>
          <w:numId w:val="18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通过脚本处理表格，</w:t>
      </w:r>
      <w:r w:rsidR="006C69D1">
        <w:rPr>
          <w:rFonts w:asciiTheme="minorEastAsia" w:hAnsiTheme="minorEastAsia" w:hint="eastAsia"/>
          <w:sz w:val="28"/>
          <w:szCs w:val="28"/>
        </w:rPr>
        <w:t>另存为xlsx格式，</w:t>
      </w:r>
      <w:r>
        <w:rPr>
          <w:rFonts w:asciiTheme="minorEastAsia" w:hAnsiTheme="minorEastAsia" w:hint="eastAsia"/>
          <w:sz w:val="28"/>
          <w:szCs w:val="28"/>
        </w:rPr>
        <w:t>得到标注导入</w:t>
      </w:r>
      <w:r w:rsidR="006C69D1">
        <w:rPr>
          <w:rFonts w:asciiTheme="minorEastAsia" w:hAnsiTheme="minorEastAsia" w:hint="eastAsia"/>
          <w:sz w:val="28"/>
          <w:szCs w:val="28"/>
        </w:rPr>
        <w:t>文件，留给项目创建时导入</w:t>
      </w:r>
    </w:p>
    <w:p w:rsidR="00CB6C85" w:rsidRPr="00CB6C85" w:rsidRDefault="00CB6C85" w:rsidP="00CB6C85">
      <w:pPr>
        <w:jc w:val="left"/>
        <w:rPr>
          <w:rFonts w:asciiTheme="minorEastAsia" w:hAnsiTheme="minorEastAsia"/>
          <w:sz w:val="28"/>
          <w:szCs w:val="28"/>
        </w:rPr>
      </w:pPr>
      <w:r>
        <w:rPr>
          <w:noProof/>
        </w:rPr>
        <w:drawing>
          <wp:inline distT="0" distB="0" distL="0" distR="0" wp14:anchorId="7659D7FC" wp14:editId="538E4327">
            <wp:extent cx="742857" cy="600000"/>
            <wp:effectExtent l="0" t="0" r="63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742857" cy="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8C2" w:rsidRPr="008958C2" w:rsidRDefault="008958C2" w:rsidP="008958C2">
      <w:pPr>
        <w:pStyle w:val="a3"/>
        <w:numPr>
          <w:ilvl w:val="0"/>
          <w:numId w:val="1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sz w:val="28"/>
          <w:szCs w:val="28"/>
        </w:rPr>
        <w:t>标注项目创建</w:t>
      </w:r>
    </w:p>
    <w:p w:rsidR="008958C2" w:rsidRPr="008958C2" w:rsidRDefault="008958C2" w:rsidP="00CB6C85">
      <w:pPr>
        <w:pStyle w:val="a3"/>
        <w:numPr>
          <w:ilvl w:val="0"/>
          <w:numId w:val="25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进入标注系统网址：mark.health.sh-sict.com，使用由管理员角色的账号登入。</w:t>
      </w:r>
    </w:p>
    <w:p w:rsidR="008958C2" w:rsidRPr="008958C2" w:rsidRDefault="008958C2" w:rsidP="00CB6C85">
      <w:pPr>
        <w:pStyle w:val="a3"/>
        <w:numPr>
          <w:ilvl w:val="0"/>
          <w:numId w:val="25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进入【标注模块】</w:t>
      </w:r>
      <w:r w:rsidRPr="008958C2">
        <w:rPr>
          <w:rFonts w:asciiTheme="minorEastAsia" w:hAnsiTheme="minorEastAsia"/>
          <w:sz w:val="28"/>
          <w:szCs w:val="28"/>
        </w:rPr>
        <w:t></w:t>
      </w:r>
      <w:r w:rsidRPr="008958C2">
        <w:rPr>
          <w:rFonts w:asciiTheme="minorEastAsia" w:hAnsiTheme="minorEastAsia" w:hint="eastAsia"/>
          <w:sz w:val="28"/>
          <w:szCs w:val="28"/>
        </w:rPr>
        <w:t>【标注项目】</w:t>
      </w:r>
      <w:r w:rsidRPr="008958C2">
        <w:rPr>
          <w:rFonts w:asciiTheme="minorEastAsia" w:hAnsiTheme="minorEastAsia"/>
          <w:sz w:val="28"/>
          <w:szCs w:val="28"/>
        </w:rPr>
        <w:t></w:t>
      </w:r>
      <w:r w:rsidRPr="008958C2">
        <w:rPr>
          <w:rFonts w:asciiTheme="minorEastAsia" w:hAnsiTheme="minorEastAsia" w:hint="eastAsia"/>
          <w:sz w:val="28"/>
          <w:szCs w:val="28"/>
        </w:rPr>
        <w:t>【创建项目】。</w:t>
      </w:r>
    </w:p>
    <w:p w:rsidR="008958C2" w:rsidRPr="008958C2" w:rsidRDefault="008958C2" w:rsidP="00CB6C85">
      <w:pPr>
        <w:pStyle w:val="a3"/>
        <w:numPr>
          <w:ilvl w:val="0"/>
          <w:numId w:val="25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根据实际信息填入项目创建的三个步骤，需要注意点如下：</w:t>
      </w:r>
    </w:p>
    <w:p w:rsidR="008958C2" w:rsidRPr="008958C2" w:rsidRDefault="008958C2" w:rsidP="008958C2">
      <w:pPr>
        <w:pStyle w:val="a3"/>
        <w:numPr>
          <w:ilvl w:val="0"/>
          <w:numId w:val="19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C端标注的话，【数据类型】需要选择【M</w:t>
      </w:r>
      <w:r w:rsidRPr="008958C2">
        <w:rPr>
          <w:rFonts w:asciiTheme="minorEastAsia" w:hAnsiTheme="minorEastAsia"/>
          <w:sz w:val="28"/>
          <w:szCs w:val="28"/>
        </w:rPr>
        <w:t>PR</w:t>
      </w:r>
      <w:r w:rsidRPr="008958C2">
        <w:rPr>
          <w:rFonts w:asciiTheme="minorEastAsia" w:hAnsiTheme="minorEastAsia" w:hint="eastAsia"/>
          <w:sz w:val="28"/>
          <w:szCs w:val="28"/>
        </w:rPr>
        <w:t>】</w:t>
      </w:r>
    </w:p>
    <w:p w:rsidR="008958C2" w:rsidRPr="008958C2" w:rsidRDefault="008958C2" w:rsidP="008958C2">
      <w:pPr>
        <w:pStyle w:val="a3"/>
        <w:numPr>
          <w:ilvl w:val="0"/>
          <w:numId w:val="19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【聚合条件】会影响后续标注任务的呈现和标注形式， 选择seriesInstanceUID，每个任务是以每个序列号进行单个标注，</w:t>
      </w:r>
      <w:r w:rsidRPr="008958C2">
        <w:rPr>
          <w:rFonts w:asciiTheme="minorEastAsia" w:hAnsiTheme="minorEastAsia" w:hint="eastAsia"/>
          <w:sz w:val="28"/>
          <w:szCs w:val="28"/>
        </w:rPr>
        <w:lastRenderedPageBreak/>
        <w:t>选择studyInstanceUID，每个任务是以每个检查来进行聚合标注（一个检查会有多个序列号）</w:t>
      </w:r>
    </w:p>
    <w:p w:rsidR="008958C2" w:rsidRPr="008958C2" w:rsidRDefault="008958C2" w:rsidP="006C69D1">
      <w:pPr>
        <w:pStyle w:val="a3"/>
        <w:numPr>
          <w:ilvl w:val="0"/>
          <w:numId w:val="26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 xml:space="preserve"> 【影像标注设置】可以为每种病灶设置标注工具（可以多个），每个病灶可以为其添加“标注征像信息”（此块内容可以用【标注组件库维护】进行定制化配置。</w:t>
      </w:r>
    </w:p>
    <w:p w:rsidR="008958C2" w:rsidRPr="008958C2" w:rsidRDefault="008958C2" w:rsidP="008958C2">
      <w:pPr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7059AC6F" wp14:editId="3B391DA1">
            <wp:extent cx="4679950" cy="1443355"/>
            <wp:effectExtent l="0" t="0" r="13970" b="444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1443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958C2" w:rsidRPr="008958C2" w:rsidRDefault="008958C2" w:rsidP="008958C2">
      <w:pPr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19327458" wp14:editId="3FA6190E">
            <wp:extent cx="4679950" cy="1784985"/>
            <wp:effectExtent l="0" t="0" r="13970" b="1333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178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958C2" w:rsidRPr="008958C2" w:rsidRDefault="008958C2" w:rsidP="00CB6C85">
      <w:pPr>
        <w:pStyle w:val="a3"/>
        <w:numPr>
          <w:ilvl w:val="0"/>
          <w:numId w:val="25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bookmarkStart w:id="1" w:name="_Toc38791076"/>
      <w:bookmarkStart w:id="2" w:name="_Toc21413"/>
      <w:bookmarkStart w:id="3" w:name="_Toc19321"/>
      <w:bookmarkStart w:id="4" w:name="_Toc19737"/>
      <w:r w:rsidRPr="008958C2">
        <w:rPr>
          <w:rFonts w:asciiTheme="minorEastAsia" w:hAnsiTheme="minorEastAsia" w:hint="eastAsia"/>
          <w:sz w:val="28"/>
          <w:szCs w:val="28"/>
        </w:rPr>
        <w:t>序列导入项目</w:t>
      </w:r>
      <w:bookmarkEnd w:id="1"/>
      <w:bookmarkEnd w:id="2"/>
      <w:bookmarkEnd w:id="3"/>
      <w:bookmarkEnd w:id="4"/>
    </w:p>
    <w:p w:rsidR="008958C2" w:rsidRPr="008958C2" w:rsidRDefault="008958C2" w:rsidP="008958C2">
      <w:pPr>
        <w:pStyle w:val="a3"/>
        <w:numPr>
          <w:ilvl w:val="0"/>
          <w:numId w:val="20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进入第三步，需要为此项目添加标注数据范围，此时可以通过【添加/追加标注影像】来添加入库完毕的数据。</w:t>
      </w:r>
    </w:p>
    <w:p w:rsidR="008958C2" w:rsidRPr="008958C2" w:rsidRDefault="008958C2" w:rsidP="008958C2">
      <w:pPr>
        <w:pStyle w:val="a3"/>
        <w:numPr>
          <w:ilvl w:val="0"/>
          <w:numId w:val="20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添加时主要可以使用序列号和检查号来搜索，一个个添加，也可以搜索出来【一键添加所有结果】，但是搜索时需要注意的是，【JPG化是否成功】需要选择【否】。</w:t>
      </w:r>
    </w:p>
    <w:p w:rsidR="008958C2" w:rsidRPr="008958C2" w:rsidRDefault="008958C2" w:rsidP="008958C2">
      <w:pPr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lastRenderedPageBreak/>
        <w:drawing>
          <wp:inline distT="0" distB="0" distL="0" distR="0" wp14:anchorId="621BF3B1" wp14:editId="6560C3AF">
            <wp:extent cx="4679950" cy="2015490"/>
            <wp:effectExtent l="0" t="0" r="13970" b="1143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01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958C2" w:rsidRPr="008958C2" w:rsidRDefault="008958C2" w:rsidP="008958C2">
      <w:pPr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4C40107A" wp14:editId="50C4F47B">
            <wp:extent cx="4679950" cy="2084070"/>
            <wp:effectExtent l="0" t="0" r="13970" b="381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08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958C2" w:rsidRPr="008958C2" w:rsidRDefault="008958C2" w:rsidP="008958C2">
      <w:pPr>
        <w:ind w:firstLine="420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sz w:val="28"/>
          <w:szCs w:val="28"/>
        </w:rPr>
        <w:t>3.</w:t>
      </w:r>
      <w:r w:rsidRPr="008958C2">
        <w:rPr>
          <w:rFonts w:asciiTheme="minorEastAsia" w:hAnsiTheme="minorEastAsia" w:hint="eastAsia"/>
          <w:sz w:val="28"/>
          <w:szCs w:val="28"/>
        </w:rPr>
        <w:t>可以通过上传影像序列进行快速添加</w:t>
      </w:r>
    </w:p>
    <w:p w:rsidR="008958C2" w:rsidRPr="008958C2" w:rsidRDefault="008958C2" w:rsidP="008958C2">
      <w:pPr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2EE3FC8F" wp14:editId="7B5CC6AC">
            <wp:extent cx="4679950" cy="1583690"/>
            <wp:effectExtent l="0" t="0" r="13970" b="127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158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8C2" w:rsidRPr="008958C2" w:rsidRDefault="008958C2" w:rsidP="008958C2">
      <w:pPr>
        <w:ind w:firstLine="420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模板信息包含：</w:t>
      </w:r>
      <w:r w:rsidRPr="008958C2">
        <w:rPr>
          <w:rFonts w:asciiTheme="minorEastAsia" w:hAnsiTheme="minorEastAsia"/>
          <w:sz w:val="28"/>
          <w:szCs w:val="28"/>
        </w:rPr>
        <w:t>seriesInstanceUID，studyInstanceUID，patientID</w:t>
      </w:r>
    </w:p>
    <w:p w:rsidR="008958C2" w:rsidRPr="008958C2" w:rsidRDefault="008958C2" w:rsidP="008958C2">
      <w:pPr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313EB4B0" wp14:editId="4DA695AF">
            <wp:extent cx="4679950" cy="626110"/>
            <wp:effectExtent l="0" t="0" r="13970" b="1397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62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8C2" w:rsidRPr="008958C2" w:rsidRDefault="008958C2" w:rsidP="00CB6C85">
      <w:pPr>
        <w:pStyle w:val="a3"/>
        <w:numPr>
          <w:ilvl w:val="0"/>
          <w:numId w:val="25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添加AI标注结果</w:t>
      </w:r>
    </w:p>
    <w:p w:rsidR="008958C2" w:rsidRPr="008958C2" w:rsidRDefault="008958C2" w:rsidP="008958C2">
      <w:pPr>
        <w:pStyle w:val="a3"/>
        <w:numPr>
          <w:ilvl w:val="0"/>
          <w:numId w:val="21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创建项目第三步，【添加/追加标注影像】，添加后通过【导入标</w:t>
      </w:r>
      <w:r w:rsidRPr="008958C2">
        <w:rPr>
          <w:rFonts w:asciiTheme="minorEastAsia" w:hAnsiTheme="minorEastAsia" w:hint="eastAsia"/>
          <w:sz w:val="28"/>
          <w:szCs w:val="28"/>
        </w:rPr>
        <w:lastRenderedPageBreak/>
        <w:t>注结果】导入之前的方体病灶结果信息</w:t>
      </w:r>
    </w:p>
    <w:p w:rsidR="008958C2" w:rsidRPr="008958C2" w:rsidRDefault="008958C2" w:rsidP="008958C2">
      <w:pPr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4258FE22" wp14:editId="6B1A41C7">
            <wp:extent cx="4678680" cy="1915795"/>
            <wp:effectExtent l="0" t="0" r="0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689374" cy="1920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8C2" w:rsidRPr="008958C2" w:rsidRDefault="008958C2" w:rsidP="008958C2">
      <w:pPr>
        <w:pStyle w:val="a3"/>
        <w:numPr>
          <w:ilvl w:val="0"/>
          <w:numId w:val="21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导入的方体转mask影像结果模板如下</w:t>
      </w:r>
    </w:p>
    <w:p w:rsidR="008958C2" w:rsidRPr="008958C2" w:rsidRDefault="008958C2" w:rsidP="008958C2">
      <w:pPr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序列号，病灶，影像工具，影像结果必填</w:t>
      </w:r>
      <w:r w:rsidRPr="008958C2">
        <w:rPr>
          <w:rFonts w:asciiTheme="minorEastAsia" w:hAnsiTheme="minorEastAsia"/>
          <w:sz w:val="28"/>
          <w:szCs w:val="28"/>
        </w:rPr>
        <w:t>，</w:t>
      </w:r>
      <w:r w:rsidRPr="008958C2">
        <w:rPr>
          <w:rFonts w:asciiTheme="minorEastAsia" w:hAnsiTheme="minorEastAsia" w:hint="eastAsia"/>
          <w:sz w:val="28"/>
          <w:szCs w:val="28"/>
        </w:rPr>
        <w:t>自定义内容，文件类型可以为空</w:t>
      </w:r>
    </w:p>
    <w:p w:rsidR="008958C2" w:rsidRPr="008958C2" w:rsidRDefault="008958C2" w:rsidP="008958C2">
      <w:pPr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695A70EB" wp14:editId="4DAACA80">
            <wp:extent cx="4679950" cy="492760"/>
            <wp:effectExtent l="0" t="0" r="13970" b="1016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49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8C2" w:rsidRPr="008958C2" w:rsidRDefault="008958C2" w:rsidP="008958C2">
      <w:pPr>
        <w:pStyle w:val="a3"/>
        <w:numPr>
          <w:ilvl w:val="0"/>
          <w:numId w:val="20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可以通过【查看已导入结果】查看导入详细信息，导入失败的可以通过下载后查看失败具体原因</w:t>
      </w:r>
    </w:p>
    <w:p w:rsidR="008958C2" w:rsidRPr="008958C2" w:rsidRDefault="008958C2" w:rsidP="00CB6C85">
      <w:pPr>
        <w:pStyle w:val="a3"/>
        <w:numPr>
          <w:ilvl w:val="0"/>
          <w:numId w:val="25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bookmarkStart w:id="5" w:name="_Toc6820"/>
      <w:bookmarkStart w:id="6" w:name="_Toc20149"/>
      <w:bookmarkStart w:id="7" w:name="_Toc38791077"/>
      <w:bookmarkStart w:id="8" w:name="_Toc16160"/>
      <w:r w:rsidRPr="008958C2">
        <w:rPr>
          <w:rFonts w:asciiTheme="minorEastAsia" w:hAnsiTheme="minorEastAsia" w:hint="eastAsia"/>
          <w:sz w:val="28"/>
          <w:szCs w:val="28"/>
        </w:rPr>
        <w:t>检出标注项目开启</w:t>
      </w:r>
      <w:bookmarkEnd w:id="5"/>
      <w:bookmarkEnd w:id="6"/>
      <w:bookmarkEnd w:id="7"/>
      <w:bookmarkEnd w:id="8"/>
    </w:p>
    <w:p w:rsidR="008958C2" w:rsidRPr="008958C2" w:rsidRDefault="008958C2" w:rsidP="008958C2">
      <w:pPr>
        <w:ind w:firstLine="420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设置完项目之后，需要到项目列表中操作【启用】</w:t>
      </w:r>
    </w:p>
    <w:p w:rsidR="008958C2" w:rsidRPr="008958C2" w:rsidRDefault="008958C2" w:rsidP="008958C2">
      <w:pPr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0AC93AF0" wp14:editId="64E6ACED">
            <wp:extent cx="4679950" cy="1731010"/>
            <wp:effectExtent l="0" t="0" r="13970" b="635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173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8C2" w:rsidRPr="008958C2" w:rsidRDefault="008958C2" w:rsidP="00CB6C85">
      <w:pPr>
        <w:pStyle w:val="a3"/>
        <w:numPr>
          <w:ilvl w:val="0"/>
          <w:numId w:val="25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bookmarkStart w:id="9" w:name="_Toc12030"/>
      <w:bookmarkStart w:id="10" w:name="_Toc2618"/>
      <w:bookmarkStart w:id="11" w:name="_Toc38791078"/>
      <w:bookmarkStart w:id="12" w:name="_Toc27747"/>
      <w:r w:rsidRPr="008958C2">
        <w:rPr>
          <w:rFonts w:asciiTheme="minorEastAsia" w:hAnsiTheme="minorEastAsia" w:hint="eastAsia"/>
          <w:sz w:val="28"/>
          <w:szCs w:val="28"/>
        </w:rPr>
        <w:t>检出标注任务创建</w:t>
      </w:r>
      <w:bookmarkEnd w:id="9"/>
      <w:bookmarkEnd w:id="10"/>
      <w:bookmarkEnd w:id="11"/>
      <w:bookmarkEnd w:id="12"/>
    </w:p>
    <w:p w:rsidR="008958C2" w:rsidRPr="008958C2" w:rsidRDefault="008958C2" w:rsidP="008958C2">
      <w:pPr>
        <w:pStyle w:val="a3"/>
        <w:numPr>
          <w:ilvl w:val="0"/>
          <w:numId w:val="22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在标注模块-标注任务-创建任务</w:t>
      </w:r>
    </w:p>
    <w:p w:rsidR="008958C2" w:rsidRPr="008958C2" w:rsidRDefault="008958C2" w:rsidP="008958C2">
      <w:pPr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lastRenderedPageBreak/>
        <w:drawing>
          <wp:inline distT="0" distB="0" distL="0" distR="0" wp14:anchorId="0084F298" wp14:editId="075B5351">
            <wp:extent cx="4681855" cy="1701165"/>
            <wp:effectExtent l="0" t="0" r="12065" b="571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1855" cy="1701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958C2" w:rsidRPr="008958C2" w:rsidRDefault="008958C2" w:rsidP="008958C2">
      <w:pPr>
        <w:pStyle w:val="a3"/>
        <w:numPr>
          <w:ilvl w:val="0"/>
          <w:numId w:val="22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创建标注任务引入标注项目，设置任务信息</w:t>
      </w:r>
    </w:p>
    <w:p w:rsidR="008958C2" w:rsidRPr="008958C2" w:rsidRDefault="008958C2" w:rsidP="008958C2">
      <w:pPr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5597F057" wp14:editId="40EC1B80">
            <wp:extent cx="4681855" cy="1950720"/>
            <wp:effectExtent l="0" t="0" r="12065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1855" cy="1950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958C2" w:rsidRPr="008958C2" w:rsidRDefault="008958C2" w:rsidP="008958C2">
      <w:pPr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3CE7D039" wp14:editId="242BE291">
            <wp:extent cx="4681855" cy="2237740"/>
            <wp:effectExtent l="0" t="0" r="12065" b="254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1855" cy="2237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958C2" w:rsidRPr="008958C2" w:rsidRDefault="008958C2" w:rsidP="00CB6C85">
      <w:pPr>
        <w:pStyle w:val="a3"/>
        <w:numPr>
          <w:ilvl w:val="0"/>
          <w:numId w:val="25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bookmarkStart w:id="13" w:name="_Toc38791079"/>
      <w:bookmarkStart w:id="14" w:name="_Toc14928"/>
      <w:bookmarkStart w:id="15" w:name="_Toc27324"/>
      <w:bookmarkStart w:id="16" w:name="_Toc19652"/>
      <w:r w:rsidRPr="008958C2">
        <w:rPr>
          <w:rFonts w:asciiTheme="minorEastAsia" w:hAnsiTheme="minorEastAsia" w:hint="eastAsia"/>
          <w:sz w:val="28"/>
          <w:szCs w:val="28"/>
        </w:rPr>
        <w:t>检出标注任务开启</w:t>
      </w:r>
      <w:bookmarkEnd w:id="13"/>
      <w:bookmarkEnd w:id="14"/>
      <w:bookmarkEnd w:id="15"/>
      <w:bookmarkEnd w:id="16"/>
    </w:p>
    <w:p w:rsidR="008958C2" w:rsidRPr="008958C2" w:rsidRDefault="008958C2" w:rsidP="008958C2">
      <w:pPr>
        <w:pStyle w:val="a3"/>
        <w:ind w:left="420" w:firstLineChars="0" w:firstLine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设置完项目之后，需要到任务列表中操作【开始任务】</w:t>
      </w:r>
    </w:p>
    <w:p w:rsidR="008958C2" w:rsidRPr="008958C2" w:rsidRDefault="008958C2" w:rsidP="008958C2">
      <w:pPr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lastRenderedPageBreak/>
        <w:drawing>
          <wp:inline distT="0" distB="0" distL="0" distR="0" wp14:anchorId="429F8F92" wp14:editId="7E53A508">
            <wp:extent cx="4679950" cy="1878965"/>
            <wp:effectExtent l="0" t="0" r="13970" b="1079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187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8C2" w:rsidRPr="008958C2" w:rsidRDefault="008958C2" w:rsidP="00CB6C85">
      <w:pPr>
        <w:pStyle w:val="a3"/>
        <w:numPr>
          <w:ilvl w:val="0"/>
          <w:numId w:val="25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bookmarkStart w:id="17" w:name="_Toc5484"/>
      <w:bookmarkStart w:id="18" w:name="_Toc1136"/>
      <w:bookmarkStart w:id="19" w:name="_Toc38791080"/>
      <w:bookmarkStart w:id="20" w:name="_Toc23694"/>
      <w:r w:rsidRPr="008958C2">
        <w:rPr>
          <w:rFonts w:asciiTheme="minorEastAsia" w:hAnsiTheme="minorEastAsia" w:hint="eastAsia"/>
          <w:sz w:val="28"/>
          <w:szCs w:val="28"/>
        </w:rPr>
        <w:t>审核项目创建 &amp;</w:t>
      </w:r>
      <w:r w:rsidRPr="008958C2">
        <w:rPr>
          <w:rFonts w:asciiTheme="minorEastAsia" w:hAnsiTheme="minorEastAsia"/>
          <w:sz w:val="28"/>
          <w:szCs w:val="28"/>
        </w:rPr>
        <w:t xml:space="preserve"> </w:t>
      </w:r>
      <w:r w:rsidRPr="008958C2">
        <w:rPr>
          <w:rFonts w:asciiTheme="minorEastAsia" w:hAnsiTheme="minorEastAsia" w:hint="eastAsia"/>
          <w:sz w:val="28"/>
          <w:szCs w:val="28"/>
        </w:rPr>
        <w:t>开启</w:t>
      </w:r>
      <w:bookmarkEnd w:id="17"/>
      <w:bookmarkEnd w:id="18"/>
      <w:bookmarkEnd w:id="19"/>
      <w:bookmarkEnd w:id="20"/>
    </w:p>
    <w:p w:rsidR="008958C2" w:rsidRPr="008958C2" w:rsidRDefault="008958C2" w:rsidP="008958C2">
      <w:pPr>
        <w:pStyle w:val="a3"/>
        <w:numPr>
          <w:ilvl w:val="0"/>
          <w:numId w:val="23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审批模块-审核项目-创建项目</w:t>
      </w:r>
    </w:p>
    <w:p w:rsidR="008958C2" w:rsidRPr="008958C2" w:rsidRDefault="008958C2" w:rsidP="008958C2">
      <w:pPr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69EF31AB" wp14:editId="18516070">
            <wp:extent cx="4679950" cy="1641475"/>
            <wp:effectExtent l="0" t="0" r="13970" b="444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164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8C2" w:rsidRPr="008958C2" w:rsidRDefault="008958C2" w:rsidP="008958C2">
      <w:pPr>
        <w:pStyle w:val="a3"/>
        <w:numPr>
          <w:ilvl w:val="0"/>
          <w:numId w:val="23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添加审核任务源，选择之前标注的标注任务，完成后到审核项目列表启用</w:t>
      </w:r>
    </w:p>
    <w:p w:rsidR="008958C2" w:rsidRPr="008958C2" w:rsidRDefault="008958C2" w:rsidP="008958C2">
      <w:pPr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04ED7112" wp14:editId="241784DA">
            <wp:extent cx="4683125" cy="2353945"/>
            <wp:effectExtent l="0" t="0" r="10795" b="825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3600" cy="235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958C2" w:rsidRPr="008958C2" w:rsidRDefault="008958C2" w:rsidP="00CB6C85">
      <w:pPr>
        <w:pStyle w:val="a3"/>
        <w:numPr>
          <w:ilvl w:val="0"/>
          <w:numId w:val="25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bookmarkStart w:id="21" w:name="_Toc19029"/>
      <w:bookmarkStart w:id="22" w:name="_Toc38791081"/>
      <w:bookmarkStart w:id="23" w:name="_Toc26714"/>
      <w:bookmarkStart w:id="24" w:name="_Toc7705"/>
      <w:r w:rsidRPr="008958C2">
        <w:rPr>
          <w:rFonts w:asciiTheme="minorEastAsia" w:hAnsiTheme="minorEastAsia" w:hint="eastAsia"/>
          <w:sz w:val="28"/>
          <w:szCs w:val="28"/>
        </w:rPr>
        <w:t>审核任务创建 &amp;</w:t>
      </w:r>
      <w:r w:rsidRPr="008958C2">
        <w:rPr>
          <w:rFonts w:asciiTheme="minorEastAsia" w:hAnsiTheme="minorEastAsia"/>
          <w:sz w:val="28"/>
          <w:szCs w:val="28"/>
        </w:rPr>
        <w:t xml:space="preserve"> </w:t>
      </w:r>
      <w:r w:rsidRPr="008958C2">
        <w:rPr>
          <w:rFonts w:asciiTheme="minorEastAsia" w:hAnsiTheme="minorEastAsia" w:hint="eastAsia"/>
          <w:sz w:val="28"/>
          <w:szCs w:val="28"/>
        </w:rPr>
        <w:t>开启</w:t>
      </w:r>
      <w:bookmarkEnd w:id="21"/>
      <w:bookmarkEnd w:id="22"/>
      <w:bookmarkEnd w:id="23"/>
      <w:bookmarkEnd w:id="24"/>
    </w:p>
    <w:p w:rsidR="008958C2" w:rsidRPr="008958C2" w:rsidRDefault="008958C2" w:rsidP="008958C2">
      <w:pPr>
        <w:pStyle w:val="a3"/>
        <w:numPr>
          <w:ilvl w:val="0"/>
          <w:numId w:val="24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审批模块-审核任务-创建任务</w:t>
      </w:r>
    </w:p>
    <w:p w:rsidR="008958C2" w:rsidRPr="008958C2" w:rsidRDefault="008958C2" w:rsidP="008958C2">
      <w:pPr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lastRenderedPageBreak/>
        <w:drawing>
          <wp:inline distT="0" distB="0" distL="0" distR="0" wp14:anchorId="35505359" wp14:editId="659A40FE">
            <wp:extent cx="4679950" cy="1479550"/>
            <wp:effectExtent l="0" t="0" r="13970" b="139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147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8C2" w:rsidRPr="008958C2" w:rsidRDefault="008958C2" w:rsidP="008958C2">
      <w:pPr>
        <w:pStyle w:val="a3"/>
        <w:numPr>
          <w:ilvl w:val="0"/>
          <w:numId w:val="24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填写基本信息</w:t>
      </w:r>
    </w:p>
    <w:p w:rsidR="008958C2" w:rsidRDefault="008958C2" w:rsidP="008958C2">
      <w:pPr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69BC2AEF" wp14:editId="72C80AC8">
            <wp:extent cx="4679950" cy="1205865"/>
            <wp:effectExtent l="0" t="0" r="13970" b="1333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120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8C2" w:rsidRDefault="008958C2" w:rsidP="008958C2">
      <w:pPr>
        <w:pStyle w:val="a3"/>
        <w:numPr>
          <w:ilvl w:val="0"/>
          <w:numId w:val="24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t>设置一致性系数</w:t>
      </w:r>
    </w:p>
    <w:p w:rsidR="008958C2" w:rsidRPr="008958C2" w:rsidRDefault="008958C2" w:rsidP="008958C2">
      <w:pPr>
        <w:rPr>
          <w:rFonts w:asciiTheme="minorEastAsia" w:hAnsiTheme="minorEastAsia"/>
          <w:sz w:val="28"/>
          <w:szCs w:val="28"/>
        </w:rPr>
      </w:pPr>
      <w:r>
        <w:rPr>
          <w:noProof/>
        </w:rPr>
        <w:drawing>
          <wp:inline distT="0" distB="0" distL="0" distR="0" wp14:anchorId="6EEC21B8" wp14:editId="4A7C8871">
            <wp:extent cx="5274310" cy="2150110"/>
            <wp:effectExtent l="0" t="0" r="2540" b="25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50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8C2" w:rsidRPr="008958C2" w:rsidRDefault="008958C2" w:rsidP="008958C2">
      <w:pPr>
        <w:pStyle w:val="a3"/>
        <w:numPr>
          <w:ilvl w:val="0"/>
          <w:numId w:val="24"/>
        </w:numPr>
        <w:ind w:firstLineChars="0"/>
        <w:jc w:val="left"/>
        <w:rPr>
          <w:rFonts w:asciiTheme="minorEastAsia" w:hAnsiTheme="minorEastAsia"/>
          <w:sz w:val="28"/>
          <w:szCs w:val="28"/>
        </w:rPr>
      </w:pPr>
      <w:r w:rsidRPr="008958C2">
        <w:rPr>
          <w:rFonts w:asciiTheme="minorEastAsia" w:hAnsiTheme="minorEastAsia" w:hint="eastAsia"/>
          <w:sz w:val="28"/>
          <w:szCs w:val="28"/>
        </w:rPr>
        <w:t>第三步：保存任务的领取方式，完成后到审核任务列表开始任务</w:t>
      </w:r>
    </w:p>
    <w:p w:rsidR="008958C2" w:rsidRPr="008958C2" w:rsidRDefault="008958C2" w:rsidP="008958C2">
      <w:pPr>
        <w:rPr>
          <w:rFonts w:asciiTheme="minorEastAsia" w:hAnsiTheme="minorEastAsia"/>
          <w:sz w:val="28"/>
          <w:szCs w:val="28"/>
        </w:rPr>
      </w:pPr>
      <w:r>
        <w:rPr>
          <w:noProof/>
        </w:rPr>
        <w:drawing>
          <wp:inline distT="0" distB="0" distL="0" distR="0" wp14:anchorId="772B6A01" wp14:editId="638E6C28">
            <wp:extent cx="5274310" cy="856615"/>
            <wp:effectExtent l="0" t="0" r="254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6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958C2" w:rsidRPr="008958C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95E42" w:rsidRDefault="00495E42" w:rsidP="008958C2">
      <w:r>
        <w:separator/>
      </w:r>
    </w:p>
  </w:endnote>
  <w:endnote w:type="continuationSeparator" w:id="0">
    <w:p w:rsidR="00495E42" w:rsidRDefault="00495E42" w:rsidP="008958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95E42" w:rsidRDefault="00495E42" w:rsidP="008958C2">
      <w:r>
        <w:separator/>
      </w:r>
    </w:p>
  </w:footnote>
  <w:footnote w:type="continuationSeparator" w:id="0">
    <w:p w:rsidR="00495E42" w:rsidRDefault="00495E42" w:rsidP="008958C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17044A"/>
    <w:multiLevelType w:val="hybridMultilevel"/>
    <w:tmpl w:val="CAC22908"/>
    <w:lvl w:ilvl="0" w:tplc="04090011">
      <w:start w:val="1"/>
      <w:numFmt w:val="decimal"/>
      <w:lvlText w:val="%1)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11B2786"/>
    <w:multiLevelType w:val="hybridMultilevel"/>
    <w:tmpl w:val="CAC22908"/>
    <w:lvl w:ilvl="0" w:tplc="04090011">
      <w:start w:val="1"/>
      <w:numFmt w:val="decimal"/>
      <w:lvlText w:val="%1)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0423510D"/>
    <w:multiLevelType w:val="hybridMultilevel"/>
    <w:tmpl w:val="CAC22908"/>
    <w:lvl w:ilvl="0" w:tplc="04090011">
      <w:start w:val="1"/>
      <w:numFmt w:val="decimal"/>
      <w:lvlText w:val="%1)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04E62516"/>
    <w:multiLevelType w:val="hybridMultilevel"/>
    <w:tmpl w:val="DF602806"/>
    <w:lvl w:ilvl="0" w:tplc="23967B58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083E6B4C"/>
    <w:multiLevelType w:val="hybridMultilevel"/>
    <w:tmpl w:val="9CD4D9DC"/>
    <w:lvl w:ilvl="0" w:tplc="23967B58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11935CD7"/>
    <w:multiLevelType w:val="hybridMultilevel"/>
    <w:tmpl w:val="CAC22908"/>
    <w:lvl w:ilvl="0" w:tplc="04090011">
      <w:start w:val="1"/>
      <w:numFmt w:val="decimal"/>
      <w:lvlText w:val="%1)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1D446A22"/>
    <w:multiLevelType w:val="hybridMultilevel"/>
    <w:tmpl w:val="E282553C"/>
    <w:lvl w:ilvl="0" w:tplc="49780FC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9086A2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958362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F441AD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F3EFD0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89E14C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07096F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F0A912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F26517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1ED4420"/>
    <w:multiLevelType w:val="hybridMultilevel"/>
    <w:tmpl w:val="CAC22908"/>
    <w:lvl w:ilvl="0" w:tplc="04090011">
      <w:start w:val="1"/>
      <w:numFmt w:val="decimal"/>
      <w:lvlText w:val="%1)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226779EA"/>
    <w:multiLevelType w:val="hybridMultilevel"/>
    <w:tmpl w:val="9542B050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24243622"/>
    <w:multiLevelType w:val="hybridMultilevel"/>
    <w:tmpl w:val="9CD4D9DC"/>
    <w:lvl w:ilvl="0" w:tplc="23967B58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32355B63"/>
    <w:multiLevelType w:val="hybridMultilevel"/>
    <w:tmpl w:val="9CD4D9DC"/>
    <w:lvl w:ilvl="0" w:tplc="23967B58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37EF7BCC"/>
    <w:multiLevelType w:val="hybridMultilevel"/>
    <w:tmpl w:val="CAC22908"/>
    <w:lvl w:ilvl="0" w:tplc="04090011">
      <w:start w:val="1"/>
      <w:numFmt w:val="decimal"/>
      <w:lvlText w:val="%1)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3DDF4378"/>
    <w:multiLevelType w:val="hybridMultilevel"/>
    <w:tmpl w:val="3FF29678"/>
    <w:lvl w:ilvl="0" w:tplc="0D6C34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3920D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A50AE2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8B8C0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D4413A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99EB0A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87AEAA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57AB57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7F8BCF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3E644D6C"/>
    <w:multiLevelType w:val="hybridMultilevel"/>
    <w:tmpl w:val="CAC22908"/>
    <w:lvl w:ilvl="0" w:tplc="04090011">
      <w:start w:val="1"/>
      <w:numFmt w:val="decimal"/>
      <w:lvlText w:val="%1)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448E2BC4"/>
    <w:multiLevelType w:val="hybridMultilevel"/>
    <w:tmpl w:val="927E5544"/>
    <w:lvl w:ilvl="0" w:tplc="9E5CADE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7BC242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156ABB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542AD0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0DCE43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F6E303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3C48AA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27E408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F381A4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A06195B"/>
    <w:multiLevelType w:val="hybridMultilevel"/>
    <w:tmpl w:val="9CD4D9DC"/>
    <w:lvl w:ilvl="0" w:tplc="23967B58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4A8C2BB6"/>
    <w:multiLevelType w:val="hybridMultilevel"/>
    <w:tmpl w:val="DF602806"/>
    <w:lvl w:ilvl="0" w:tplc="23967B58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4CAA4C9E"/>
    <w:multiLevelType w:val="hybridMultilevel"/>
    <w:tmpl w:val="CAC22908"/>
    <w:lvl w:ilvl="0" w:tplc="04090011">
      <w:start w:val="1"/>
      <w:numFmt w:val="decimal"/>
      <w:lvlText w:val="%1)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 w15:restartNumberingAfterBreak="0">
    <w:nsid w:val="53746318"/>
    <w:multiLevelType w:val="hybridMultilevel"/>
    <w:tmpl w:val="CAC22908"/>
    <w:lvl w:ilvl="0" w:tplc="04090011">
      <w:start w:val="1"/>
      <w:numFmt w:val="decimal"/>
      <w:lvlText w:val="%1)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 w15:restartNumberingAfterBreak="0">
    <w:nsid w:val="56843F99"/>
    <w:multiLevelType w:val="hybridMultilevel"/>
    <w:tmpl w:val="CAC22908"/>
    <w:lvl w:ilvl="0" w:tplc="04090011">
      <w:start w:val="1"/>
      <w:numFmt w:val="decimal"/>
      <w:lvlText w:val="%1)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 w15:restartNumberingAfterBreak="0">
    <w:nsid w:val="59D10237"/>
    <w:multiLevelType w:val="hybridMultilevel"/>
    <w:tmpl w:val="533EC2BE"/>
    <w:lvl w:ilvl="0" w:tplc="71C4D35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380289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746181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EF4E9E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03A141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BF0F81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4304AE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01E5D8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D96D65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5BCA1DE3"/>
    <w:multiLevelType w:val="hybridMultilevel"/>
    <w:tmpl w:val="CAC22908"/>
    <w:lvl w:ilvl="0" w:tplc="04090011">
      <w:start w:val="1"/>
      <w:numFmt w:val="decimal"/>
      <w:lvlText w:val="%1)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2" w15:restartNumberingAfterBreak="0">
    <w:nsid w:val="5C09EAD7"/>
    <w:multiLevelType w:val="multilevel"/>
    <w:tmpl w:val="5C09EAD7"/>
    <w:lvl w:ilvl="0">
      <w:start w:val="1"/>
      <w:numFmt w:val="chineseCounting"/>
      <w:pStyle w:val="1"/>
      <w:suff w:val="nothing"/>
      <w:lvlText w:val="第%1章 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pStyle w:val="2"/>
      <w:isLgl/>
      <w:lvlText w:val="%1.%2."/>
      <w:lvlJc w:val="left"/>
      <w:pPr>
        <w:ind w:left="575" w:hanging="575"/>
      </w:pPr>
      <w:rPr>
        <w:rFonts w:hint="eastAsia"/>
      </w:rPr>
    </w:lvl>
    <w:lvl w:ilvl="2">
      <w:start w:val="1"/>
      <w:numFmt w:val="decimal"/>
      <w:pStyle w:val="3"/>
      <w:isLgl/>
      <w:lvlText w:val="%1.%2.%3.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pStyle w:val="4"/>
      <w:isLgl/>
      <w:lvlText w:val="%1.%2.%3.%4."/>
      <w:lvlJc w:val="left"/>
      <w:pPr>
        <w:ind w:left="864" w:hanging="864"/>
      </w:pPr>
      <w:rPr>
        <w:rFonts w:hint="eastAsia"/>
      </w:rPr>
    </w:lvl>
    <w:lvl w:ilvl="4">
      <w:start w:val="1"/>
      <w:numFmt w:val="decimal"/>
      <w:pStyle w:val="5"/>
      <w:isLgl/>
      <w:lvlText w:val="%1.%2.%3.%4.%5.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pStyle w:val="6"/>
      <w:isLgl/>
      <w:lvlText w:val="%1.%2.%3.%4.%5.%6."/>
      <w:lvlJc w:val="left"/>
      <w:pPr>
        <w:ind w:left="1151" w:hanging="1151"/>
      </w:pPr>
      <w:rPr>
        <w:rFonts w:hint="eastAsia"/>
      </w:rPr>
    </w:lvl>
    <w:lvl w:ilvl="6">
      <w:start w:val="1"/>
      <w:numFmt w:val="decimal"/>
      <w:pStyle w:val="7"/>
      <w:isLgl/>
      <w:lvlText w:val="%1.%2.%3.%4.%5.%6.%7.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pStyle w:val="8"/>
      <w:isLgl/>
      <w:lvlText w:val="%1.%2.%3.%4.%5.%6.%7.%8.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pStyle w:val="9"/>
      <w:isLgl/>
      <w:lvlText w:val="%1.%2.%3.%4.%5.%6.%7.%8.%9."/>
      <w:lvlJc w:val="left"/>
      <w:pPr>
        <w:ind w:left="1583" w:hanging="1583"/>
      </w:pPr>
      <w:rPr>
        <w:rFonts w:hint="eastAsia"/>
      </w:rPr>
    </w:lvl>
  </w:abstractNum>
  <w:abstractNum w:abstractNumId="23" w15:restartNumberingAfterBreak="0">
    <w:nsid w:val="67B71225"/>
    <w:multiLevelType w:val="hybridMultilevel"/>
    <w:tmpl w:val="DF602806"/>
    <w:lvl w:ilvl="0" w:tplc="23967B58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4" w15:restartNumberingAfterBreak="0">
    <w:nsid w:val="7625350F"/>
    <w:multiLevelType w:val="hybridMultilevel"/>
    <w:tmpl w:val="CAC22908"/>
    <w:lvl w:ilvl="0" w:tplc="04090011">
      <w:start w:val="1"/>
      <w:numFmt w:val="decimal"/>
      <w:lvlText w:val="%1)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7AD62428"/>
    <w:multiLevelType w:val="hybridMultilevel"/>
    <w:tmpl w:val="8B3E605E"/>
    <w:lvl w:ilvl="0" w:tplc="5EFC73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E0C9F7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AC470C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5A84D2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2B608F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83C25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5E8CFD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BA8185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282ED2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8"/>
  </w:num>
  <w:num w:numId="2">
    <w:abstractNumId w:val="14"/>
  </w:num>
  <w:num w:numId="3">
    <w:abstractNumId w:val="23"/>
  </w:num>
  <w:num w:numId="4">
    <w:abstractNumId w:val="6"/>
  </w:num>
  <w:num w:numId="5">
    <w:abstractNumId w:val="9"/>
  </w:num>
  <w:num w:numId="6">
    <w:abstractNumId w:val="25"/>
  </w:num>
  <w:num w:numId="7">
    <w:abstractNumId w:val="15"/>
  </w:num>
  <w:num w:numId="8">
    <w:abstractNumId w:val="12"/>
  </w:num>
  <w:num w:numId="9">
    <w:abstractNumId w:val="4"/>
  </w:num>
  <w:num w:numId="10">
    <w:abstractNumId w:val="20"/>
  </w:num>
  <w:num w:numId="11">
    <w:abstractNumId w:val="10"/>
  </w:num>
  <w:num w:numId="12">
    <w:abstractNumId w:val="18"/>
  </w:num>
  <w:num w:numId="13">
    <w:abstractNumId w:val="1"/>
  </w:num>
  <w:num w:numId="14">
    <w:abstractNumId w:val="0"/>
  </w:num>
  <w:num w:numId="15">
    <w:abstractNumId w:val="11"/>
  </w:num>
  <w:num w:numId="16">
    <w:abstractNumId w:val="5"/>
  </w:num>
  <w:num w:numId="17">
    <w:abstractNumId w:val="22"/>
  </w:num>
  <w:num w:numId="18">
    <w:abstractNumId w:val="16"/>
  </w:num>
  <w:num w:numId="19">
    <w:abstractNumId w:val="19"/>
  </w:num>
  <w:num w:numId="20">
    <w:abstractNumId w:val="21"/>
  </w:num>
  <w:num w:numId="21">
    <w:abstractNumId w:val="7"/>
  </w:num>
  <w:num w:numId="22">
    <w:abstractNumId w:val="13"/>
  </w:num>
  <w:num w:numId="23">
    <w:abstractNumId w:val="17"/>
  </w:num>
  <w:num w:numId="24">
    <w:abstractNumId w:val="2"/>
  </w:num>
  <w:num w:numId="25">
    <w:abstractNumId w:val="3"/>
  </w:num>
  <w:num w:numId="26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7BAD"/>
    <w:rsid w:val="00082160"/>
    <w:rsid w:val="00131CBA"/>
    <w:rsid w:val="00397935"/>
    <w:rsid w:val="003D3EEE"/>
    <w:rsid w:val="00495E42"/>
    <w:rsid w:val="00567BAD"/>
    <w:rsid w:val="005C5B08"/>
    <w:rsid w:val="006C69D1"/>
    <w:rsid w:val="008958C2"/>
    <w:rsid w:val="008F4E64"/>
    <w:rsid w:val="00A8192F"/>
    <w:rsid w:val="00B25602"/>
    <w:rsid w:val="00CB6C85"/>
    <w:rsid w:val="00CC6473"/>
    <w:rsid w:val="00D648B6"/>
    <w:rsid w:val="00D7226F"/>
    <w:rsid w:val="00F071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4870AA3C-9F81-4309-8F16-A3C5C4903B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8958C2"/>
    <w:pPr>
      <w:keepNext/>
      <w:keepLines/>
      <w:numPr>
        <w:numId w:val="17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8958C2"/>
    <w:pPr>
      <w:keepNext/>
      <w:keepLines/>
      <w:numPr>
        <w:ilvl w:val="1"/>
        <w:numId w:val="17"/>
      </w:numPr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8958C2"/>
    <w:pPr>
      <w:keepNext/>
      <w:keepLines/>
      <w:numPr>
        <w:ilvl w:val="2"/>
        <w:numId w:val="17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8958C2"/>
    <w:pPr>
      <w:keepNext/>
      <w:keepLines/>
      <w:numPr>
        <w:ilvl w:val="3"/>
        <w:numId w:val="17"/>
      </w:numPr>
      <w:spacing w:before="280" w:after="290" w:line="372" w:lineRule="auto"/>
      <w:outlineLvl w:val="3"/>
    </w:pPr>
    <w:rPr>
      <w:rFonts w:ascii="Arial" w:eastAsia="黑体" w:hAnsi="Arial"/>
      <w:b/>
      <w:sz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8958C2"/>
    <w:pPr>
      <w:keepNext/>
      <w:keepLines/>
      <w:numPr>
        <w:ilvl w:val="4"/>
        <w:numId w:val="17"/>
      </w:numPr>
      <w:spacing w:before="280" w:after="290" w:line="372" w:lineRule="auto"/>
      <w:outlineLvl w:val="4"/>
    </w:pPr>
    <w:rPr>
      <w:b/>
      <w:sz w:val="28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8958C2"/>
    <w:pPr>
      <w:keepNext/>
      <w:keepLines/>
      <w:numPr>
        <w:ilvl w:val="5"/>
        <w:numId w:val="17"/>
      </w:numPr>
      <w:spacing w:before="240" w:after="64" w:line="317" w:lineRule="auto"/>
      <w:outlineLvl w:val="5"/>
    </w:pPr>
    <w:rPr>
      <w:rFonts w:ascii="Arial" w:eastAsia="黑体" w:hAnsi="Arial"/>
      <w:b/>
      <w:sz w:val="24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8958C2"/>
    <w:pPr>
      <w:keepNext/>
      <w:keepLines/>
      <w:numPr>
        <w:ilvl w:val="6"/>
        <w:numId w:val="17"/>
      </w:numPr>
      <w:spacing w:before="240" w:after="64" w:line="317" w:lineRule="auto"/>
      <w:outlineLvl w:val="6"/>
    </w:pPr>
    <w:rPr>
      <w:b/>
      <w:sz w:val="24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8958C2"/>
    <w:pPr>
      <w:keepNext/>
      <w:keepLines/>
      <w:numPr>
        <w:ilvl w:val="7"/>
        <w:numId w:val="17"/>
      </w:numPr>
      <w:spacing w:before="240" w:after="64" w:line="317" w:lineRule="auto"/>
      <w:outlineLvl w:val="7"/>
    </w:pPr>
    <w:rPr>
      <w:rFonts w:ascii="Arial" w:eastAsia="黑体" w:hAnsi="Arial"/>
      <w:sz w:val="24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8958C2"/>
    <w:pPr>
      <w:keepNext/>
      <w:keepLines/>
      <w:numPr>
        <w:ilvl w:val="8"/>
        <w:numId w:val="17"/>
      </w:numPr>
      <w:spacing w:before="240" w:after="64" w:line="317" w:lineRule="auto"/>
      <w:outlineLvl w:val="8"/>
    </w:pPr>
    <w:rPr>
      <w:rFonts w:ascii="Arial" w:eastAsia="黑体" w:hAnsi="Ari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67BAD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567BAD"/>
    <w:rPr>
      <w:color w:val="0563C1" w:themeColor="hyperlink"/>
      <w:u w:val="single"/>
    </w:rPr>
  </w:style>
  <w:style w:type="paragraph" w:styleId="a5">
    <w:name w:val="header"/>
    <w:basedOn w:val="a"/>
    <w:link w:val="Char"/>
    <w:uiPriority w:val="99"/>
    <w:unhideWhenUsed/>
    <w:rsid w:val="008958C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uiPriority w:val="99"/>
    <w:rsid w:val="008958C2"/>
    <w:rPr>
      <w:sz w:val="18"/>
      <w:szCs w:val="18"/>
    </w:rPr>
  </w:style>
  <w:style w:type="paragraph" w:styleId="a6">
    <w:name w:val="footer"/>
    <w:basedOn w:val="a"/>
    <w:link w:val="Char0"/>
    <w:uiPriority w:val="99"/>
    <w:unhideWhenUsed/>
    <w:rsid w:val="008958C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6"/>
    <w:uiPriority w:val="99"/>
    <w:rsid w:val="008958C2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8958C2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8958C2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qFormat/>
    <w:rsid w:val="008958C2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semiHidden/>
    <w:rsid w:val="008958C2"/>
    <w:rPr>
      <w:rFonts w:ascii="Arial" w:eastAsia="黑体" w:hAnsi="Arial"/>
      <w:b/>
      <w:sz w:val="28"/>
    </w:rPr>
  </w:style>
  <w:style w:type="character" w:customStyle="1" w:styleId="5Char">
    <w:name w:val="标题 5 Char"/>
    <w:basedOn w:val="a0"/>
    <w:link w:val="5"/>
    <w:uiPriority w:val="9"/>
    <w:semiHidden/>
    <w:rsid w:val="008958C2"/>
    <w:rPr>
      <w:b/>
      <w:sz w:val="28"/>
    </w:rPr>
  </w:style>
  <w:style w:type="character" w:customStyle="1" w:styleId="6Char">
    <w:name w:val="标题 6 Char"/>
    <w:basedOn w:val="a0"/>
    <w:link w:val="6"/>
    <w:uiPriority w:val="9"/>
    <w:semiHidden/>
    <w:rsid w:val="008958C2"/>
    <w:rPr>
      <w:rFonts w:ascii="Arial" w:eastAsia="黑体" w:hAnsi="Arial"/>
      <w:b/>
      <w:sz w:val="24"/>
    </w:rPr>
  </w:style>
  <w:style w:type="character" w:customStyle="1" w:styleId="7Char">
    <w:name w:val="标题 7 Char"/>
    <w:basedOn w:val="a0"/>
    <w:link w:val="7"/>
    <w:uiPriority w:val="9"/>
    <w:semiHidden/>
    <w:rsid w:val="008958C2"/>
    <w:rPr>
      <w:b/>
      <w:sz w:val="24"/>
    </w:rPr>
  </w:style>
  <w:style w:type="character" w:customStyle="1" w:styleId="8Char">
    <w:name w:val="标题 8 Char"/>
    <w:basedOn w:val="a0"/>
    <w:link w:val="8"/>
    <w:uiPriority w:val="9"/>
    <w:semiHidden/>
    <w:rsid w:val="008958C2"/>
    <w:rPr>
      <w:rFonts w:ascii="Arial" w:eastAsia="黑体" w:hAnsi="Arial"/>
      <w:sz w:val="24"/>
    </w:rPr>
  </w:style>
  <w:style w:type="character" w:customStyle="1" w:styleId="9Char">
    <w:name w:val="标题 9 Char"/>
    <w:basedOn w:val="a0"/>
    <w:link w:val="9"/>
    <w:uiPriority w:val="9"/>
    <w:semiHidden/>
    <w:rsid w:val="008958C2"/>
    <w:rPr>
      <w:rFonts w:ascii="Arial" w:eastAsia="黑体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595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82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512200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527697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900915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759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476646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80544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89027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515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46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69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8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76113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2260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72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75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23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92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95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286019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09498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5644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347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77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1841065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95741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348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hyperlink" Target="http://dw.health.sh-sict.com/" TargetMode="Externa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12</Pages>
  <Words>270</Words>
  <Characters>1539</Characters>
  <Application>Microsoft Office Word</Application>
  <DocSecurity>0</DocSecurity>
  <Lines>12</Lines>
  <Paragraphs>3</Paragraphs>
  <ScaleCrop>false</ScaleCrop>
  <Company/>
  <LinksUpToDate>false</LinksUpToDate>
  <CharactersWithSpaces>1806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徐佳鼎</dc:creator>
  <cp:keywords/>
  <dc:description/>
  <cp:lastModifiedBy>徐佳鼎</cp:lastModifiedBy>
  <cp:revision>8</cp:revision>
  <dcterms:created xsi:type="dcterms:W3CDTF">2022-07-12T03:56:00Z</dcterms:created>
  <dcterms:modified xsi:type="dcterms:W3CDTF">2022-07-14T01:30:00Z</dcterms:modified>
</cp:coreProperties>
</file>